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53D">
        <w:rPr>
          <w:rFonts w:ascii="Times New Roman" w:hAnsi="Times New Roman" w:cs="Times New Roman"/>
          <w:sz w:val="28"/>
          <w:szCs w:val="28"/>
        </w:rPr>
        <w:t>УТВЕРЖДЕНО</w:t>
      </w:r>
    </w:p>
    <w:p w:rsidR="009B1B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Приказом ОГКУ «СШОР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«Юный динамовец»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от </w:t>
      </w:r>
      <w:r w:rsidR="0076037C">
        <w:rPr>
          <w:rFonts w:ascii="Times New Roman" w:hAnsi="Times New Roman" w:cs="Times New Roman"/>
          <w:sz w:val="28"/>
          <w:szCs w:val="28"/>
        </w:rPr>
        <w:t>«13»</w:t>
      </w:r>
      <w:r w:rsidRPr="001E153D">
        <w:rPr>
          <w:rFonts w:ascii="Times New Roman" w:hAnsi="Times New Roman" w:cs="Times New Roman"/>
          <w:sz w:val="28"/>
          <w:szCs w:val="28"/>
        </w:rPr>
        <w:t xml:space="preserve"> апреля 2021 года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№ </w:t>
      </w:r>
      <w:r w:rsidR="0076037C">
        <w:rPr>
          <w:rFonts w:ascii="Times New Roman" w:hAnsi="Times New Roman" w:cs="Times New Roman"/>
          <w:sz w:val="28"/>
          <w:szCs w:val="28"/>
        </w:rPr>
        <w:t>19-ш</w:t>
      </w:r>
    </w:p>
    <w:p w:rsidR="00D25450" w:rsidRDefault="00D25450"/>
    <w:p w:rsidR="009B1B3D" w:rsidRDefault="009B1B3D"/>
    <w:p w:rsidR="009B1B3D" w:rsidRDefault="009B1B3D"/>
    <w:p w:rsidR="009B1B3D" w:rsidRPr="00E87D37" w:rsidRDefault="009B1B3D">
      <w:pPr>
        <w:rPr>
          <w:sz w:val="28"/>
          <w:szCs w:val="28"/>
        </w:rPr>
      </w:pPr>
    </w:p>
    <w:p w:rsidR="00CF39F9" w:rsidRDefault="00CF39F9" w:rsidP="00CF39F9">
      <w:pPr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ПОЛОЖЕНИЕ</w:t>
      </w:r>
    </w:p>
    <w:p w:rsidR="00CF39F9" w:rsidRPr="00CF39F9" w:rsidRDefault="00CF39F9" w:rsidP="00CF39F9">
      <w:pPr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:rsidR="00CF39F9" w:rsidRDefault="00CF39F9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Областное государственное казенное учреждение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jc w:val="left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«Спортивная школа олимпийского резерва «Юный динамовец»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ОГКУ</w:t>
      </w:r>
      <w:r>
        <w:rPr>
          <w:b w:val="0"/>
          <w:sz w:val="28"/>
          <w:szCs w:val="28"/>
        </w:rPr>
        <w:t xml:space="preserve"> «СШОР «Юный динамовец»</w:t>
      </w:r>
    </w:p>
    <w:p w:rsidR="009B1B3D" w:rsidRPr="00E87D37" w:rsidRDefault="009B1B3D" w:rsidP="00E87D37">
      <w:pPr>
        <w:keepNext/>
        <w:keepLines/>
        <w:widowControl/>
        <w:suppressAutoHyphens/>
        <w:spacing w:line="276" w:lineRule="auto"/>
        <w:rPr>
          <w:sz w:val="28"/>
          <w:szCs w:val="28"/>
        </w:rPr>
      </w:pPr>
    </w:p>
    <w:p w:rsidR="00CF39F9" w:rsidRDefault="00CF39F9" w:rsidP="00CF39F9">
      <w:pPr>
        <w:spacing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Глава </w:t>
      </w:r>
      <w:r w:rsidRPr="00CF39F9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1. Общие положения</w:t>
      </w:r>
    </w:p>
    <w:p w:rsidR="00CF39F9" w:rsidRDefault="00CF39F9" w:rsidP="00CF39F9">
      <w:pPr>
        <w:spacing w:line="276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CF39F9" w:rsidRPr="00CF39F9" w:rsidRDefault="00CF39F9" w:rsidP="00CF39F9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 w:firstLine="709"/>
        <w:jc w:val="both"/>
        <w:rPr>
          <w:b w:val="0"/>
          <w:color w:val="2D2D2D"/>
          <w:sz w:val="28"/>
          <w:szCs w:val="28"/>
          <w:lang w:eastAsia="ru-RU"/>
        </w:rPr>
      </w:pPr>
      <w:r w:rsidRPr="00CF39F9">
        <w:rPr>
          <w:b w:val="0"/>
          <w:color w:val="2D2D2D"/>
          <w:sz w:val="28"/>
          <w:szCs w:val="28"/>
          <w:lang w:eastAsia="ru-RU"/>
        </w:rPr>
        <w:t xml:space="preserve">1. Настоящее 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(далее - </w:t>
      </w:r>
      <w:r w:rsidRPr="00CF39F9">
        <w:rPr>
          <w:b w:val="0"/>
          <w:color w:val="2D2D2D"/>
          <w:sz w:val="28"/>
          <w:szCs w:val="28"/>
        </w:rPr>
        <w:t>п</w:t>
      </w:r>
      <w:r w:rsidRPr="00CF39F9">
        <w:rPr>
          <w:b w:val="0"/>
          <w:color w:val="2D2D2D"/>
          <w:sz w:val="28"/>
          <w:szCs w:val="28"/>
          <w:lang w:eastAsia="ru-RU"/>
        </w:rPr>
        <w:t xml:space="preserve">оложение) устанавливает способ информирования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или иными лицами в </w:t>
      </w:r>
      <w:r>
        <w:rPr>
          <w:b w:val="0"/>
          <w:sz w:val="28"/>
          <w:szCs w:val="28"/>
        </w:rPr>
        <w:t>о</w:t>
      </w:r>
      <w:r w:rsidRPr="00CF39F9">
        <w:rPr>
          <w:b w:val="0"/>
          <w:sz w:val="28"/>
          <w:szCs w:val="28"/>
        </w:rPr>
        <w:t>бластное государственное казенное учреждение</w:t>
      </w:r>
      <w:r>
        <w:rPr>
          <w:b w:val="0"/>
          <w:sz w:val="28"/>
          <w:szCs w:val="28"/>
        </w:rPr>
        <w:t xml:space="preserve"> </w:t>
      </w:r>
      <w:r w:rsidRPr="00CF39F9">
        <w:rPr>
          <w:b w:val="0"/>
          <w:sz w:val="28"/>
          <w:szCs w:val="28"/>
        </w:rPr>
        <w:t>«Спортивная школа олимпийского резерва «Юный динамовец»</w:t>
      </w:r>
      <w:r w:rsidRPr="00CF39F9">
        <w:rPr>
          <w:b w:val="0"/>
          <w:color w:val="2D2D2D"/>
          <w:sz w:val="28"/>
          <w:szCs w:val="28"/>
          <w:lang w:eastAsia="ru-RU"/>
        </w:rPr>
        <w:t>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Положение распространяется на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работников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CF39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39F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39F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39F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F39F9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«Юный динамовец»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соответственно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учреждение, работники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).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3. Термины и определения: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Контрагент - любое российское или иностранное </w:t>
      </w:r>
      <w:proofErr w:type="gramStart"/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юридическое</w:t>
      </w:r>
      <w:proofErr w:type="gramEnd"/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лицом служебным положением (часть 1 статьи 204 </w:t>
      </w:r>
      <w:hyperlink r:id="rId5" w:history="1">
        <w:r w:rsidRPr="00CF39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Уголовного кодекса Российской Федерации</w:t>
        </w:r>
      </w:hyperlink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).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spellStart"/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Комплаенс</w:t>
      </w:r>
      <w:proofErr w:type="spellEnd"/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коррупционно</w:t>
      </w:r>
      <w:proofErr w:type="spellEnd"/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опасных сфер деятельности и обеспечение комплексной защиты организации.</w:t>
      </w:r>
    </w:p>
    <w:p w:rsidR="00CF39F9" w:rsidRDefault="00CF39F9" w:rsidP="00CF39F9">
      <w:pPr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CF39F9" w:rsidRDefault="00CF39F9" w:rsidP="00CF39F9">
      <w:pPr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Глава 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 или иными лицами</w:t>
      </w:r>
    </w:p>
    <w:p w:rsidR="003C35D0" w:rsidRPr="00CF39F9" w:rsidRDefault="003C35D0" w:rsidP="00CF39F9">
      <w:pPr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CF39F9" w:rsidRPr="00CF39F9" w:rsidRDefault="003C35D0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4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 Работник,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CF39F9" w:rsidRPr="00CF39F9" w:rsidRDefault="003C35D0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5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CF39F9" w:rsidRPr="00CF39F9" w:rsidRDefault="003C35D0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6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в письменной форме на имя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директора ОГКУ «СШОР «Юный динамовец»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согласно перечню сведений, содержащихся в уведомлении по форме согласно приложению N 1 к настоящему </w:t>
      </w:r>
      <w:r w:rsidR="000546A6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оложению, заверяется личной подписью работника с указанием даты заполнения уведомления и передается (направляется через организации федеральной почтовой связи) работником </w:t>
      </w:r>
      <w:r w:rsidR="00FD0F6E">
        <w:rPr>
          <w:rFonts w:ascii="Times New Roman" w:eastAsia="Times New Roman" w:hAnsi="Times New Roman" w:cs="Times New Roman"/>
          <w:color w:val="2D2D2D"/>
          <w:sz w:val="28"/>
          <w:szCs w:val="28"/>
        </w:rPr>
        <w:t>директору</w:t>
      </w:r>
      <w:r w:rsidR="00FD0F6E" w:rsidRPr="00FD0F6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D0F6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ОГКУ «СШОР «Юный динамовец» 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F39F9" w:rsidRPr="00CF39F9" w:rsidRDefault="00FD0F6E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7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 В уведомлении указываются следующие сведения: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1) фамилию, имя, отчество, должность, место жительства и телефон лица, направившего уведомление;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2)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3) все известные сведения о физическом (юридическом) лице, склоняющем к коррупционному правонарушению;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К уведомлению работником могут прилагаться дополнительные материалы.</w:t>
      </w:r>
    </w:p>
    <w:p w:rsidR="00CF39F9" w:rsidRPr="00CF39F9" w:rsidRDefault="00FD0F6E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 В день подачи уведомление регистрируется специалистом управления в журнале о фактах совершения коррупционных правонарушений (далее - журнал), который ведется по форме согласно приложению N 2 к настоящему Положению.</w:t>
      </w:r>
    </w:p>
    <w:p w:rsidR="00CF39F9" w:rsidRPr="00CF39F9" w:rsidRDefault="00CF39F9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Обязанность по ведению журнала в </w:t>
      </w:r>
      <w:r w:rsidR="00FD0F6E">
        <w:rPr>
          <w:rFonts w:ascii="Times New Roman" w:eastAsia="Times New Roman" w:hAnsi="Times New Roman" w:cs="Times New Roman"/>
          <w:color w:val="2D2D2D"/>
          <w:sz w:val="28"/>
          <w:szCs w:val="28"/>
        </w:rPr>
        <w:t>учреждение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возлагается</w:t>
      </w:r>
      <w:r w:rsidR="00FD0F6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</w:t>
      </w:r>
      <w:r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D0F6E" w:rsidRPr="00F54A17">
        <w:rPr>
          <w:rFonts w:ascii="Times New Roman" w:hAnsi="Times New Roman" w:cs="Times New Roman"/>
          <w:sz w:val="28"/>
          <w:szCs w:val="28"/>
        </w:rPr>
        <w:t>ответственн</w:t>
      </w:r>
      <w:r w:rsidR="00FD0F6E">
        <w:rPr>
          <w:rFonts w:ascii="Times New Roman" w:hAnsi="Times New Roman" w:cs="Times New Roman"/>
          <w:sz w:val="28"/>
          <w:szCs w:val="28"/>
        </w:rPr>
        <w:t>ого</w:t>
      </w:r>
      <w:r w:rsidR="00FD0F6E" w:rsidRPr="00F54A17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</w:t>
      </w:r>
    </w:p>
    <w:p w:rsidR="00CF39F9" w:rsidRPr="00CF39F9" w:rsidRDefault="00FD0F6E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Конфиденциальность полученных сведений обеспечивается работодателем.</w:t>
      </w:r>
    </w:p>
    <w:p w:rsidR="00CF39F9" w:rsidRPr="00CF39F9" w:rsidRDefault="00FD0F6E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10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 Не принимаются к рассмотрению анонимные уведомления.</w:t>
      </w:r>
    </w:p>
    <w:p w:rsidR="00CF39F9" w:rsidRPr="00CF39F9" w:rsidRDefault="00FD0F6E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11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Организация проверки сведений, содержащихся в поступившем уведомлении, осуществляется специально созда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ваемой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к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омиссией.</w:t>
      </w:r>
    </w:p>
    <w:p w:rsidR="00FD0F6E" w:rsidRDefault="00FD0F6E" w:rsidP="00CF39F9">
      <w:pPr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CF39F9" w:rsidRDefault="00FD0F6E" w:rsidP="00FD0F6E">
      <w:pPr>
        <w:spacing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FD0F6E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Глава </w:t>
      </w:r>
      <w:r w:rsidR="00CF39F9" w:rsidRPr="00FD0F6E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3. Заключительные положения</w:t>
      </w:r>
    </w:p>
    <w:p w:rsidR="00FD0F6E" w:rsidRPr="00FD0F6E" w:rsidRDefault="00FD0F6E" w:rsidP="00FD0F6E">
      <w:pPr>
        <w:spacing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CF39F9" w:rsidRPr="00CF39F9" w:rsidRDefault="00FD0F6E" w:rsidP="00CF39F9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12</w:t>
      </w:r>
      <w:r w:rsidR="00CF39F9" w:rsidRPr="00CF39F9">
        <w:rPr>
          <w:rFonts w:ascii="Times New Roman" w:eastAsia="Times New Roman" w:hAnsi="Times New Roman" w:cs="Times New Roman"/>
          <w:color w:val="2D2D2D"/>
          <w:sz w:val="28"/>
          <w:szCs w:val="28"/>
        </w:rPr>
        <w:t>. Работодателем, представителем работодателя принимаются меры по защите работника организации,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предотвращающие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организации уведомления.</w:t>
      </w:r>
    </w:p>
    <w:p w:rsidR="00FD0F6E" w:rsidRPr="0076037C" w:rsidRDefault="00CF39F9" w:rsidP="0076037C">
      <w:pPr>
        <w:spacing w:line="315" w:lineRule="atLeast"/>
        <w:textAlignment w:val="baseline"/>
        <w:rPr>
          <w:rFonts w:ascii="Times New Roman" w:eastAsia="Times New Roman" w:hAnsi="Times New Roman"/>
          <w:color w:val="2D2D2D"/>
          <w:sz w:val="28"/>
          <w:szCs w:val="28"/>
        </w:rPr>
      </w:pPr>
      <w:r w:rsidRPr="00983C16">
        <w:rPr>
          <w:rFonts w:ascii="Times New Roman" w:eastAsia="Times New Roman" w:hAnsi="Times New Roman"/>
          <w:color w:val="2D2D2D"/>
          <w:sz w:val="21"/>
          <w:szCs w:val="21"/>
        </w:rPr>
        <w:br/>
      </w:r>
      <w:r w:rsidRPr="00983C16">
        <w:rPr>
          <w:rFonts w:ascii="Times New Roman" w:eastAsia="Times New Roman" w:hAnsi="Times New Roman"/>
          <w:color w:val="2D2D2D"/>
          <w:sz w:val="21"/>
          <w:szCs w:val="21"/>
        </w:rPr>
        <w:br/>
      </w:r>
      <w:r w:rsidR="0076037C" w:rsidRPr="0076037C">
        <w:rPr>
          <w:rFonts w:ascii="Times New Roman" w:eastAsia="Times New Roman" w:hAnsi="Times New Roman"/>
          <w:color w:val="2D2D2D"/>
          <w:sz w:val="28"/>
          <w:szCs w:val="28"/>
        </w:rPr>
        <w:t>Заместитель директора</w:t>
      </w:r>
      <w:r w:rsidR="0076037C">
        <w:rPr>
          <w:rFonts w:ascii="Times New Roman" w:eastAsia="Times New Roman" w:hAnsi="Times New Roman"/>
          <w:color w:val="2D2D2D"/>
          <w:sz w:val="28"/>
          <w:szCs w:val="28"/>
        </w:rPr>
        <w:t xml:space="preserve">                                                                       Е.Р. Рыжкова</w:t>
      </w: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D0F6E" w:rsidRDefault="00FD0F6E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7D5E17" w:rsidRDefault="007D5E17" w:rsidP="00CD6107">
      <w:pPr>
        <w:pStyle w:val="20"/>
        <w:shd w:val="clear" w:color="auto" w:fill="auto"/>
        <w:spacing w:line="240" w:lineRule="auto"/>
        <w:ind w:left="4394" w:firstLine="0"/>
        <w:jc w:val="left"/>
      </w:pPr>
      <w:r>
        <w:lastRenderedPageBreak/>
        <w:t>Прилож</w:t>
      </w:r>
      <w:bookmarkStart w:id="0" w:name="_GoBack"/>
      <w:bookmarkEnd w:id="0"/>
      <w:r>
        <w:t>ение № 1</w:t>
      </w:r>
    </w:p>
    <w:p w:rsidR="007D5E17" w:rsidRDefault="007D5E17" w:rsidP="00CD6107">
      <w:pPr>
        <w:pStyle w:val="70"/>
        <w:shd w:val="clear" w:color="auto" w:fill="auto"/>
        <w:spacing w:before="0" w:after="0" w:line="240" w:lineRule="auto"/>
        <w:ind w:left="4394" w:right="-1"/>
        <w:jc w:val="left"/>
        <w:rPr>
          <w:b w:val="0"/>
          <w:color w:val="2D2D2D"/>
          <w:sz w:val="28"/>
          <w:szCs w:val="28"/>
        </w:rPr>
      </w:pPr>
      <w:r w:rsidRPr="007D5E17">
        <w:rPr>
          <w:b w:val="0"/>
          <w:color w:val="2D2D2D"/>
          <w:sz w:val="28"/>
          <w:szCs w:val="28"/>
        </w:rPr>
        <w:t>Положению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>о порядке информирования</w:t>
      </w:r>
      <w:r w:rsidRPr="007D5E17">
        <w:rPr>
          <w:b w:val="0"/>
          <w:color w:val="2D2D2D"/>
          <w:sz w:val="28"/>
          <w:szCs w:val="28"/>
        </w:rPr>
        <w:br/>
        <w:t>работодателя о ставшей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 xml:space="preserve">известной </w:t>
      </w:r>
    </w:p>
    <w:p w:rsidR="007D5E17" w:rsidRDefault="007D5E17" w:rsidP="00CD6107">
      <w:pPr>
        <w:pStyle w:val="70"/>
        <w:shd w:val="clear" w:color="auto" w:fill="auto"/>
        <w:spacing w:before="0" w:after="0" w:line="240" w:lineRule="auto"/>
        <w:ind w:left="4394" w:right="-1"/>
        <w:jc w:val="left"/>
        <w:rPr>
          <w:b w:val="0"/>
          <w:color w:val="2D2D2D"/>
          <w:sz w:val="28"/>
          <w:szCs w:val="28"/>
        </w:rPr>
      </w:pPr>
      <w:r w:rsidRPr="007D5E17">
        <w:rPr>
          <w:b w:val="0"/>
          <w:color w:val="2D2D2D"/>
          <w:sz w:val="28"/>
          <w:szCs w:val="28"/>
        </w:rPr>
        <w:t>работнику</w:t>
      </w:r>
      <w:r>
        <w:rPr>
          <w:b w:val="0"/>
          <w:color w:val="2D2D2D"/>
          <w:sz w:val="28"/>
          <w:szCs w:val="28"/>
        </w:rPr>
        <w:t xml:space="preserve"> ОГКУ «СШОР «Юный динамовец»</w:t>
      </w:r>
      <w:r w:rsidRPr="007D5E17">
        <w:rPr>
          <w:b w:val="0"/>
          <w:color w:val="2D2D2D"/>
          <w:sz w:val="28"/>
          <w:szCs w:val="28"/>
        </w:rPr>
        <w:t xml:space="preserve"> информации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 xml:space="preserve">о случаях </w:t>
      </w:r>
    </w:p>
    <w:p w:rsidR="007D5E17" w:rsidRDefault="007D5E17" w:rsidP="00CD6107">
      <w:pPr>
        <w:pStyle w:val="70"/>
        <w:shd w:val="clear" w:color="auto" w:fill="auto"/>
        <w:spacing w:before="0" w:after="0" w:line="240" w:lineRule="auto"/>
        <w:ind w:left="4394" w:right="-1"/>
        <w:jc w:val="left"/>
      </w:pPr>
      <w:r w:rsidRPr="007D5E17">
        <w:rPr>
          <w:b w:val="0"/>
          <w:color w:val="2D2D2D"/>
          <w:sz w:val="28"/>
          <w:szCs w:val="28"/>
        </w:rPr>
        <w:t>совершения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>коррупционных правонарушений</w:t>
      </w:r>
      <w:r>
        <w:rPr>
          <w:b w:val="0"/>
          <w:color w:val="2D2D2D"/>
          <w:sz w:val="28"/>
          <w:szCs w:val="28"/>
        </w:rPr>
        <w:t xml:space="preserve">  </w:t>
      </w:r>
      <w:r w:rsidRPr="007D5E17">
        <w:rPr>
          <w:b w:val="0"/>
          <w:color w:val="2D2D2D"/>
          <w:sz w:val="28"/>
          <w:szCs w:val="28"/>
        </w:rPr>
        <w:t>другими работниками,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 xml:space="preserve">контрагентами </w:t>
      </w:r>
      <w:r>
        <w:rPr>
          <w:b w:val="0"/>
          <w:color w:val="2D2D2D"/>
          <w:sz w:val="28"/>
          <w:szCs w:val="28"/>
        </w:rPr>
        <w:t>учреждения</w:t>
      </w:r>
      <w:r w:rsidRPr="007D5E17">
        <w:rPr>
          <w:b w:val="0"/>
          <w:color w:val="2D2D2D"/>
          <w:sz w:val="28"/>
          <w:szCs w:val="28"/>
        </w:rPr>
        <w:br/>
        <w:t>или иными лицами</w:t>
      </w:r>
      <w:r w:rsidRPr="007D5E17">
        <w:rPr>
          <w:b w:val="0"/>
          <w:color w:val="2D2D2D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001"/>
      </w:tblGrid>
      <w:tr w:rsidR="007D5E17" w:rsidTr="00CD6107">
        <w:trPr>
          <w:trHeight w:val="289"/>
        </w:trPr>
        <w:tc>
          <w:tcPr>
            <w:tcW w:w="4354" w:type="dxa"/>
          </w:tcPr>
          <w:p w:rsidR="007D5E17" w:rsidRDefault="007D5E17" w:rsidP="009D0B99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5E17" w:rsidRPr="006B00E6" w:rsidRDefault="007D5E17" w:rsidP="009D0B99">
            <w:pPr>
              <w:pStyle w:val="70"/>
              <w:shd w:val="clear" w:color="auto" w:fill="auto"/>
              <w:tabs>
                <w:tab w:val="left" w:pos="575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B00E6">
              <w:rPr>
                <w:b w:val="0"/>
                <w:sz w:val="28"/>
                <w:szCs w:val="28"/>
              </w:rPr>
              <w:t>Директору ОГКУ «СШОР</w:t>
            </w:r>
            <w:r>
              <w:rPr>
                <w:b w:val="0"/>
                <w:sz w:val="28"/>
                <w:szCs w:val="28"/>
              </w:rPr>
              <w:t xml:space="preserve"> «Юный динамовец»</w:t>
            </w:r>
          </w:p>
        </w:tc>
      </w:tr>
      <w:tr w:rsidR="007D5E17" w:rsidTr="00CD6107">
        <w:tc>
          <w:tcPr>
            <w:tcW w:w="4354" w:type="dxa"/>
          </w:tcPr>
          <w:p w:rsidR="007D5E17" w:rsidRDefault="007D5E17" w:rsidP="009D0B99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B00E6">
              <w:rPr>
                <w:b w:val="0"/>
                <w:sz w:val="28"/>
                <w:szCs w:val="28"/>
              </w:rPr>
              <w:t>Депчинскому</w:t>
            </w:r>
            <w:proofErr w:type="spellEnd"/>
            <w:r w:rsidRPr="006B00E6">
              <w:rPr>
                <w:b w:val="0"/>
                <w:sz w:val="28"/>
                <w:szCs w:val="28"/>
              </w:rPr>
              <w:t xml:space="preserve"> Сергею Антоновичу</w:t>
            </w:r>
          </w:p>
        </w:tc>
      </w:tr>
      <w:tr w:rsidR="007D5E17" w:rsidTr="00CD6107">
        <w:tc>
          <w:tcPr>
            <w:tcW w:w="4354" w:type="dxa"/>
          </w:tcPr>
          <w:p w:rsidR="007D5E17" w:rsidRDefault="007D5E17" w:rsidP="009D0B99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B00E6">
              <w:rPr>
                <w:b w:val="0"/>
                <w:sz w:val="28"/>
                <w:szCs w:val="28"/>
              </w:rPr>
              <w:t>от</w:t>
            </w:r>
          </w:p>
        </w:tc>
      </w:tr>
      <w:tr w:rsidR="007D5E17" w:rsidTr="00CD6107">
        <w:trPr>
          <w:trHeight w:val="96"/>
        </w:trPr>
        <w:tc>
          <w:tcPr>
            <w:tcW w:w="4354" w:type="dxa"/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/>
              <w:ind w:right="820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6B00E6">
              <w:rPr>
                <w:b w:val="0"/>
              </w:rPr>
              <w:t>(</w:t>
            </w:r>
            <w:r>
              <w:rPr>
                <w:b w:val="0"/>
              </w:rPr>
              <w:t>ф</w:t>
            </w:r>
            <w:r w:rsidRPr="006B00E6">
              <w:rPr>
                <w:b w:val="0"/>
              </w:rPr>
              <w:t>амилия, имя, отчество)</w:t>
            </w:r>
          </w:p>
        </w:tc>
      </w:tr>
      <w:tr w:rsidR="007D5E17" w:rsidTr="00CD6107">
        <w:tc>
          <w:tcPr>
            <w:tcW w:w="4354" w:type="dxa"/>
          </w:tcPr>
          <w:p w:rsidR="007D5E17" w:rsidRDefault="007D5E17" w:rsidP="009D0B99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5E17" w:rsidTr="00CD6107">
        <w:tc>
          <w:tcPr>
            <w:tcW w:w="4354" w:type="dxa"/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/>
              <w:ind w:right="820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(должность работника учреждения)</w:t>
            </w:r>
          </w:p>
        </w:tc>
      </w:tr>
      <w:tr w:rsidR="007D5E17" w:rsidTr="00CD6107">
        <w:tc>
          <w:tcPr>
            <w:tcW w:w="4354" w:type="dxa"/>
          </w:tcPr>
          <w:p w:rsidR="007D5E17" w:rsidRDefault="007D5E17" w:rsidP="009D0B99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D5E17" w:rsidRPr="006B00E6" w:rsidTr="00CD6107">
        <w:tc>
          <w:tcPr>
            <w:tcW w:w="4354" w:type="dxa"/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/>
              <w:ind w:right="820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7D5E17" w:rsidRPr="006B00E6" w:rsidRDefault="007D5E17" w:rsidP="009D0B99">
            <w:pPr>
              <w:pStyle w:val="7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(контактный телефон)</w:t>
            </w:r>
          </w:p>
        </w:tc>
      </w:tr>
    </w:tbl>
    <w:p w:rsidR="007D5E17" w:rsidRDefault="00CF39F9" w:rsidP="00CF39F9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z w:val="28"/>
          <w:szCs w:val="28"/>
        </w:rPr>
      </w:pPr>
      <w:r w:rsidRPr="007D5E17">
        <w:rPr>
          <w:rFonts w:ascii="Times New Roman" w:eastAsia="Times New Roman" w:hAnsi="Times New Roman"/>
          <w:color w:val="3C3C3C"/>
          <w:sz w:val="28"/>
          <w:szCs w:val="28"/>
        </w:rPr>
        <w:t xml:space="preserve">УВЕДОМЛЕНИЕ </w:t>
      </w:r>
    </w:p>
    <w:p w:rsidR="007D5E17" w:rsidRPr="007D5E17" w:rsidRDefault="007D5E17" w:rsidP="007D5E17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D5E17">
        <w:rPr>
          <w:rStyle w:val="a6"/>
          <w:rFonts w:ascii="Times New Roman" w:hAnsi="Times New Roman" w:cs="Times New Roman"/>
          <w:b w:val="0"/>
          <w:sz w:val="28"/>
          <w:szCs w:val="28"/>
        </w:rPr>
        <w:t>о ставшей известной работнику</w:t>
      </w:r>
      <w:r w:rsidRPr="007D5E1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ОГКУ «СШОР «Юный динамовец»</w:t>
      </w:r>
    </w:p>
    <w:p w:rsidR="007D5E17" w:rsidRPr="007D5E17" w:rsidRDefault="007D5E17" w:rsidP="007D5E17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D5E17">
        <w:rPr>
          <w:rStyle w:val="a6"/>
          <w:rFonts w:ascii="Times New Roman" w:hAnsi="Times New Roman" w:cs="Times New Roman"/>
          <w:b w:val="0"/>
          <w:sz w:val="28"/>
          <w:szCs w:val="28"/>
        </w:rPr>
        <w:t>информации о случаях совершения коррупционных правонарушений</w:t>
      </w:r>
    </w:p>
    <w:p w:rsidR="007D5E17" w:rsidRPr="007D5E17" w:rsidRDefault="007D5E17" w:rsidP="007D5E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E17">
        <w:rPr>
          <w:rStyle w:val="a6"/>
          <w:rFonts w:ascii="Times New Roman" w:hAnsi="Times New Roman" w:cs="Times New Roman"/>
          <w:b w:val="0"/>
          <w:sz w:val="28"/>
          <w:szCs w:val="28"/>
        </w:rPr>
        <w:t>другими работниками учреждения, контрагентами учреждения или иными лицами</w:t>
      </w:r>
    </w:p>
    <w:p w:rsidR="007D5E17" w:rsidRPr="00CD6107" w:rsidRDefault="007D5E17" w:rsidP="00CD61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6107">
        <w:rPr>
          <w:rFonts w:ascii="Times New Roman" w:hAnsi="Times New Roman" w:cs="Times New Roman"/>
          <w:sz w:val="28"/>
          <w:szCs w:val="28"/>
        </w:rPr>
        <w:t xml:space="preserve">Сообщаю, что: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6107" w:rsidTr="00CD6107">
        <w:tc>
          <w:tcPr>
            <w:tcW w:w="9355" w:type="dxa"/>
            <w:tcBorders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CD6107" w:rsidTr="00CD610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CD6107" w:rsidTr="00CD610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</w:tbl>
    <w:p w:rsidR="00CD6107" w:rsidRPr="00CD6107" w:rsidRDefault="00CD6107" w:rsidP="00CD6107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107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факте совершения коррупционных правонарушений, дата, место, время)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6107" w:rsidTr="00CD6107">
        <w:tc>
          <w:tcPr>
            <w:tcW w:w="9355" w:type="dxa"/>
            <w:tcBorders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CD6107" w:rsidTr="00CD610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CD6107" w:rsidTr="00CD610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</w:tbl>
    <w:p w:rsidR="00CD6107" w:rsidRPr="00CD6107" w:rsidRDefault="00CD6107" w:rsidP="00CD6107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107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факте совершения коррупционных правонарушений, дата, место, время)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6107" w:rsidTr="00CD6107">
        <w:tc>
          <w:tcPr>
            <w:tcW w:w="9355" w:type="dxa"/>
            <w:tcBorders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CD6107" w:rsidTr="00CD610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CD6107" w:rsidTr="00CD610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CD6107" w:rsidRDefault="00CD6107" w:rsidP="009D0B99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</w:tbl>
    <w:p w:rsidR="00CD6107" w:rsidRPr="00CD6107" w:rsidRDefault="00CD6107" w:rsidP="00CD6107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107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совершившем коррупционное правонарушение)</w:t>
      </w:r>
    </w:p>
    <w:p w:rsidR="00CD6107" w:rsidRPr="00CD6107" w:rsidRDefault="00CD6107" w:rsidP="00CD6107">
      <w:pPr>
        <w:pStyle w:val="20"/>
        <w:shd w:val="clear" w:color="auto" w:fill="auto"/>
        <w:spacing w:line="280" w:lineRule="exact"/>
        <w:ind w:firstLine="0"/>
        <w:jc w:val="left"/>
        <w:rPr>
          <w:sz w:val="20"/>
          <w:szCs w:val="20"/>
        </w:rPr>
      </w:pPr>
    </w:p>
    <w:p w:rsidR="00CD6107" w:rsidRDefault="00CD6107" w:rsidP="00CD6107">
      <w:pPr>
        <w:pStyle w:val="20"/>
        <w:shd w:val="clear" w:color="auto" w:fill="auto"/>
        <w:spacing w:line="280" w:lineRule="exact"/>
        <w:ind w:firstLine="0"/>
        <w:jc w:val="left"/>
      </w:pPr>
      <w:r>
        <w:t xml:space="preserve">Лицо, направившее </w:t>
      </w:r>
    </w:p>
    <w:p w:rsidR="00CD6107" w:rsidRDefault="00CD6107" w:rsidP="00CD6107">
      <w:pPr>
        <w:pStyle w:val="20"/>
        <w:shd w:val="clear" w:color="auto" w:fill="auto"/>
        <w:spacing w:line="280" w:lineRule="exact"/>
        <w:ind w:firstLine="0"/>
        <w:jc w:val="left"/>
      </w:pPr>
      <w:r>
        <w:t>сообщение _________________________________ «____» ________20 __ г.</w:t>
      </w:r>
    </w:p>
    <w:p w:rsidR="00CD6107" w:rsidRDefault="00CD6107" w:rsidP="00CD6107">
      <w:pPr>
        <w:pStyle w:val="70"/>
        <w:shd w:val="clear" w:color="auto" w:fill="auto"/>
        <w:spacing w:before="0" w:after="0" w:line="180" w:lineRule="exact"/>
        <w:ind w:left="2120"/>
        <w:jc w:val="left"/>
      </w:pPr>
      <w:r>
        <w:t>(подпись) (расшифровка подписи)</w:t>
      </w:r>
    </w:p>
    <w:p w:rsidR="00CD6107" w:rsidRDefault="00CD6107" w:rsidP="00CD6107">
      <w:pPr>
        <w:pStyle w:val="20"/>
        <w:shd w:val="clear" w:color="auto" w:fill="auto"/>
        <w:spacing w:line="280" w:lineRule="exact"/>
        <w:ind w:firstLine="0"/>
        <w:jc w:val="both"/>
      </w:pPr>
      <w:r>
        <w:t>Лицо, принявшее</w:t>
      </w:r>
    </w:p>
    <w:p w:rsidR="00CD6107" w:rsidRDefault="00CD6107" w:rsidP="00CD6107">
      <w:pPr>
        <w:pStyle w:val="20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line="280" w:lineRule="exact"/>
        <w:ind w:firstLine="0"/>
        <w:jc w:val="both"/>
      </w:pPr>
      <w:r>
        <w:t xml:space="preserve">сообщение </w:t>
      </w:r>
      <w:r>
        <w:tab/>
        <w:t>«____»</w:t>
      </w:r>
      <w:r>
        <w:tab/>
        <w:t>20__ г.</w:t>
      </w:r>
    </w:p>
    <w:p w:rsidR="00CD6107" w:rsidRDefault="00CD6107" w:rsidP="00CD6107">
      <w:pPr>
        <w:pStyle w:val="70"/>
        <w:shd w:val="clear" w:color="auto" w:fill="auto"/>
        <w:spacing w:before="0" w:after="0" w:line="180" w:lineRule="exact"/>
        <w:ind w:left="2120"/>
        <w:jc w:val="left"/>
      </w:pPr>
      <w:r>
        <w:t>(подпись) (расшифровка подписи)</w:t>
      </w:r>
    </w:p>
    <w:p w:rsidR="00CD6107" w:rsidRDefault="00CD6107" w:rsidP="00CD6107">
      <w:pPr>
        <w:pStyle w:val="20"/>
        <w:shd w:val="clear" w:color="auto" w:fill="auto"/>
        <w:tabs>
          <w:tab w:val="left" w:leader="underscore" w:pos="5688"/>
        </w:tabs>
        <w:spacing w:line="326" w:lineRule="exact"/>
        <w:ind w:firstLine="0"/>
        <w:jc w:val="left"/>
      </w:pPr>
      <w:r>
        <w:t>Регистрационный номер в журнале регистрации сообщений о наличии личной заинтересованности</w:t>
      </w:r>
      <w:r>
        <w:tab/>
      </w:r>
    </w:p>
    <w:p w:rsidR="00CD6107" w:rsidRDefault="00CD6107" w:rsidP="007D5E17">
      <w:pPr>
        <w:rPr>
          <w:sz w:val="26"/>
          <w:szCs w:val="26"/>
        </w:rPr>
      </w:pPr>
    </w:p>
    <w:p w:rsidR="00CD6107" w:rsidRDefault="00CD6107" w:rsidP="00CD6107">
      <w:pPr>
        <w:pStyle w:val="20"/>
        <w:shd w:val="clear" w:color="auto" w:fill="auto"/>
        <w:spacing w:line="240" w:lineRule="auto"/>
        <w:ind w:left="4394" w:firstLine="0"/>
        <w:jc w:val="left"/>
        <w:sectPr w:rsidR="00CD6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107" w:rsidRDefault="00CD6107" w:rsidP="008C1C8B">
      <w:pPr>
        <w:pStyle w:val="20"/>
        <w:shd w:val="clear" w:color="auto" w:fill="auto"/>
        <w:spacing w:line="240" w:lineRule="auto"/>
        <w:ind w:left="8505" w:firstLine="0"/>
        <w:jc w:val="left"/>
      </w:pPr>
      <w:r>
        <w:lastRenderedPageBreak/>
        <w:t>Приложение № 2</w:t>
      </w:r>
    </w:p>
    <w:p w:rsidR="00CD6107" w:rsidRDefault="00CD6107" w:rsidP="008C1C8B">
      <w:pPr>
        <w:pStyle w:val="70"/>
        <w:shd w:val="clear" w:color="auto" w:fill="auto"/>
        <w:spacing w:before="0" w:after="0" w:line="240" w:lineRule="auto"/>
        <w:ind w:left="8505" w:right="-1"/>
        <w:jc w:val="left"/>
        <w:rPr>
          <w:b w:val="0"/>
          <w:color w:val="2D2D2D"/>
          <w:sz w:val="28"/>
          <w:szCs w:val="28"/>
        </w:rPr>
      </w:pPr>
      <w:r w:rsidRPr="007D5E17">
        <w:rPr>
          <w:b w:val="0"/>
          <w:color w:val="2D2D2D"/>
          <w:sz w:val="28"/>
          <w:szCs w:val="28"/>
        </w:rPr>
        <w:t>Положению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>о порядке информирования</w:t>
      </w:r>
      <w:r w:rsidRPr="007D5E17">
        <w:rPr>
          <w:b w:val="0"/>
          <w:color w:val="2D2D2D"/>
          <w:sz w:val="28"/>
          <w:szCs w:val="28"/>
        </w:rPr>
        <w:br/>
        <w:t>работодателя о ставшей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 xml:space="preserve">известной </w:t>
      </w:r>
    </w:p>
    <w:p w:rsidR="00CD6107" w:rsidRDefault="00CD6107" w:rsidP="008C1C8B">
      <w:pPr>
        <w:pStyle w:val="70"/>
        <w:shd w:val="clear" w:color="auto" w:fill="auto"/>
        <w:spacing w:before="0" w:after="0" w:line="240" w:lineRule="auto"/>
        <w:ind w:left="8505" w:right="-1"/>
        <w:jc w:val="left"/>
        <w:rPr>
          <w:b w:val="0"/>
          <w:color w:val="2D2D2D"/>
          <w:sz w:val="28"/>
          <w:szCs w:val="28"/>
        </w:rPr>
      </w:pPr>
      <w:r w:rsidRPr="007D5E17">
        <w:rPr>
          <w:b w:val="0"/>
          <w:color w:val="2D2D2D"/>
          <w:sz w:val="28"/>
          <w:szCs w:val="28"/>
        </w:rPr>
        <w:t>работнику</w:t>
      </w:r>
      <w:r>
        <w:rPr>
          <w:b w:val="0"/>
          <w:color w:val="2D2D2D"/>
          <w:sz w:val="28"/>
          <w:szCs w:val="28"/>
        </w:rPr>
        <w:t xml:space="preserve"> ОГКУ «СШОР «Юный динамовец»</w:t>
      </w:r>
      <w:r w:rsidRPr="007D5E17">
        <w:rPr>
          <w:b w:val="0"/>
          <w:color w:val="2D2D2D"/>
          <w:sz w:val="28"/>
          <w:szCs w:val="28"/>
        </w:rPr>
        <w:t xml:space="preserve"> информации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 xml:space="preserve">о случаях </w:t>
      </w:r>
    </w:p>
    <w:p w:rsidR="00CD6107" w:rsidRDefault="00CD6107" w:rsidP="008C1C8B">
      <w:pPr>
        <w:pStyle w:val="70"/>
        <w:shd w:val="clear" w:color="auto" w:fill="auto"/>
        <w:spacing w:before="0" w:after="0" w:line="240" w:lineRule="auto"/>
        <w:ind w:left="8505" w:right="-1"/>
        <w:jc w:val="left"/>
      </w:pPr>
      <w:r w:rsidRPr="007D5E17">
        <w:rPr>
          <w:b w:val="0"/>
          <w:color w:val="2D2D2D"/>
          <w:sz w:val="28"/>
          <w:szCs w:val="28"/>
        </w:rPr>
        <w:t>совершения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>коррупционных правонарушений</w:t>
      </w:r>
      <w:r>
        <w:rPr>
          <w:b w:val="0"/>
          <w:color w:val="2D2D2D"/>
          <w:sz w:val="28"/>
          <w:szCs w:val="28"/>
        </w:rPr>
        <w:t xml:space="preserve">  </w:t>
      </w:r>
      <w:r w:rsidRPr="007D5E17">
        <w:rPr>
          <w:b w:val="0"/>
          <w:color w:val="2D2D2D"/>
          <w:sz w:val="28"/>
          <w:szCs w:val="28"/>
        </w:rPr>
        <w:t>другими работниками,</w:t>
      </w:r>
      <w:r>
        <w:rPr>
          <w:b w:val="0"/>
          <w:color w:val="2D2D2D"/>
          <w:sz w:val="28"/>
          <w:szCs w:val="28"/>
        </w:rPr>
        <w:t xml:space="preserve"> </w:t>
      </w:r>
      <w:r w:rsidRPr="007D5E17">
        <w:rPr>
          <w:b w:val="0"/>
          <w:color w:val="2D2D2D"/>
          <w:sz w:val="28"/>
          <w:szCs w:val="28"/>
        </w:rPr>
        <w:t xml:space="preserve">контрагентами </w:t>
      </w:r>
      <w:r>
        <w:rPr>
          <w:b w:val="0"/>
          <w:color w:val="2D2D2D"/>
          <w:sz w:val="28"/>
          <w:szCs w:val="28"/>
        </w:rPr>
        <w:t>учреждения</w:t>
      </w:r>
      <w:r w:rsidRPr="007D5E17">
        <w:rPr>
          <w:b w:val="0"/>
          <w:color w:val="2D2D2D"/>
          <w:sz w:val="28"/>
          <w:szCs w:val="28"/>
        </w:rPr>
        <w:br/>
        <w:t>или иными лицами</w:t>
      </w:r>
      <w:r w:rsidRPr="007D5E17">
        <w:rPr>
          <w:b w:val="0"/>
          <w:color w:val="2D2D2D"/>
          <w:sz w:val="28"/>
          <w:szCs w:val="28"/>
        </w:rPr>
        <w:br/>
      </w:r>
    </w:p>
    <w:p w:rsidR="00CF39F9" w:rsidRPr="00983C16" w:rsidRDefault="00CF39F9" w:rsidP="00CF39F9">
      <w:pPr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z w:val="21"/>
          <w:szCs w:val="21"/>
        </w:rPr>
      </w:pPr>
    </w:p>
    <w:p w:rsidR="00F23C2C" w:rsidRPr="00F23C2C" w:rsidRDefault="00F23C2C" w:rsidP="00F23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C2C">
        <w:rPr>
          <w:rFonts w:ascii="Times New Roman" w:hAnsi="Times New Roman" w:cs="Times New Roman"/>
          <w:sz w:val="28"/>
          <w:szCs w:val="28"/>
        </w:rPr>
        <w:t xml:space="preserve">Форма журнала регистрации и учета уведомлений </w:t>
      </w:r>
    </w:p>
    <w:p w:rsidR="00F23C2C" w:rsidRPr="00F23C2C" w:rsidRDefault="00F23C2C" w:rsidP="00F23C2C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23C2C">
        <w:rPr>
          <w:rFonts w:ascii="Times New Roman" w:hAnsi="Times New Roman" w:cs="Times New Roman"/>
          <w:sz w:val="28"/>
          <w:szCs w:val="28"/>
        </w:rPr>
        <w:t xml:space="preserve">о фактах информирования работодателя о ставшей известной работнику </w:t>
      </w:r>
      <w:r>
        <w:rPr>
          <w:rFonts w:ascii="Times New Roman" w:hAnsi="Times New Roman" w:cs="Times New Roman"/>
          <w:sz w:val="28"/>
          <w:szCs w:val="28"/>
        </w:rPr>
        <w:t>ОГКУ «СШОР «юный динамовец»</w:t>
      </w:r>
    </w:p>
    <w:p w:rsidR="00F23C2C" w:rsidRPr="00F23C2C" w:rsidRDefault="00F23C2C" w:rsidP="00F23C2C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3C2C">
        <w:rPr>
          <w:rStyle w:val="a6"/>
          <w:rFonts w:ascii="Times New Roman" w:hAnsi="Times New Roman" w:cs="Times New Roman"/>
          <w:b w:val="0"/>
          <w:sz w:val="28"/>
          <w:szCs w:val="28"/>
        </w:rPr>
        <w:t>информации о случаях совершения коррупционных правонарушений</w:t>
      </w:r>
    </w:p>
    <w:p w:rsidR="00F23C2C" w:rsidRPr="00F23C2C" w:rsidRDefault="00F23C2C" w:rsidP="00F23C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C2C">
        <w:rPr>
          <w:rStyle w:val="a6"/>
          <w:rFonts w:ascii="Times New Roman" w:hAnsi="Times New Roman" w:cs="Times New Roman"/>
          <w:b w:val="0"/>
          <w:sz w:val="28"/>
          <w:szCs w:val="28"/>
        </w:rPr>
        <w:t>другими работниками учреждения, контрагентами учреждения или иными лицами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663"/>
        <w:gridCol w:w="2603"/>
        <w:gridCol w:w="1843"/>
        <w:gridCol w:w="1663"/>
        <w:gridCol w:w="1478"/>
        <w:gridCol w:w="2812"/>
        <w:gridCol w:w="1985"/>
      </w:tblGrid>
      <w:tr w:rsidR="00CF39F9" w:rsidRPr="00983C16" w:rsidTr="008C1C8B">
        <w:trPr>
          <w:trHeight w:val="15"/>
        </w:trPr>
        <w:tc>
          <w:tcPr>
            <w:tcW w:w="554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color w:val="3C3C3C"/>
                <w:sz w:val="16"/>
                <w:szCs w:val="16"/>
              </w:rPr>
            </w:pPr>
            <w:r w:rsidRPr="00A04FB0">
              <w:rPr>
                <w:rFonts w:ascii="Times New Roman" w:eastAsia="Times New Roman" w:hAnsi="Times New Roman"/>
                <w:color w:val="3C3C3C"/>
                <w:sz w:val="16"/>
                <w:szCs w:val="16"/>
              </w:rPr>
              <w:br/>
            </w:r>
          </w:p>
        </w:tc>
        <w:tc>
          <w:tcPr>
            <w:tcW w:w="1663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78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F39F9" w:rsidRPr="00983C16" w:rsidTr="008C1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39F9" w:rsidRPr="00983C16" w:rsidRDefault="00CF39F9" w:rsidP="008C1C8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39F9" w:rsidRPr="00983C16" w:rsidRDefault="00CF39F9" w:rsidP="008C1C8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Номер, дата уведомления</w:t>
            </w:r>
          </w:p>
        </w:tc>
        <w:tc>
          <w:tcPr>
            <w:tcW w:w="7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39F9" w:rsidRPr="00983C16" w:rsidRDefault="00CF39F9" w:rsidP="008C1C8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Сведения о работнике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39F9" w:rsidRPr="00983C16" w:rsidRDefault="00CF39F9" w:rsidP="008C1C8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F39F9" w:rsidRPr="00983C16" w:rsidRDefault="00CF39F9" w:rsidP="008C1C8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Фамилия, имя, отчество лица, принявшего уведомление</w:t>
            </w:r>
          </w:p>
        </w:tc>
      </w:tr>
      <w:tr w:rsidR="00CF39F9" w:rsidRPr="00983C16" w:rsidTr="008C1C8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Документ, удостоверяющий личность, паспорт гражданина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Замещаемая 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 w:rsidRPr="00983C16"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Контактный номер телефона</w:t>
            </w:r>
          </w:p>
        </w:tc>
        <w:tc>
          <w:tcPr>
            <w:tcW w:w="2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9F9" w:rsidRPr="00983C16" w:rsidTr="008C1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9F9" w:rsidRPr="00983C16" w:rsidTr="008C1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A04FB0" w:rsidRDefault="00CF39F9" w:rsidP="003C35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9F9" w:rsidRPr="00983C16" w:rsidRDefault="00CF39F9" w:rsidP="003C3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F39F9" w:rsidRDefault="00CF39F9" w:rsidP="00CF39F9"/>
    <w:p w:rsidR="000F70EE" w:rsidRPr="00EB4F74" w:rsidRDefault="000F70EE" w:rsidP="00CF39F9">
      <w:pPr>
        <w:pStyle w:val="20"/>
        <w:widowControl/>
        <w:shd w:val="clear" w:color="auto" w:fill="auto"/>
        <w:tabs>
          <w:tab w:val="left" w:pos="2261"/>
        </w:tabs>
        <w:suppressAutoHyphens/>
        <w:spacing w:line="276" w:lineRule="auto"/>
        <w:ind w:firstLine="709"/>
        <w:jc w:val="both"/>
      </w:pPr>
    </w:p>
    <w:sectPr w:rsidR="000F70EE" w:rsidRPr="00EB4F74" w:rsidSect="00CD6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3D74"/>
    <w:multiLevelType w:val="hybridMultilevel"/>
    <w:tmpl w:val="D94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D"/>
    <w:rsid w:val="0003110D"/>
    <w:rsid w:val="000546A6"/>
    <w:rsid w:val="000F70EE"/>
    <w:rsid w:val="00192D35"/>
    <w:rsid w:val="003C35D0"/>
    <w:rsid w:val="0076037C"/>
    <w:rsid w:val="007D5E17"/>
    <w:rsid w:val="008C1C8B"/>
    <w:rsid w:val="009B1B3D"/>
    <w:rsid w:val="00A04FB0"/>
    <w:rsid w:val="00AB05FC"/>
    <w:rsid w:val="00AB6A89"/>
    <w:rsid w:val="00AC2F7C"/>
    <w:rsid w:val="00AC772D"/>
    <w:rsid w:val="00BA2D09"/>
    <w:rsid w:val="00CD6107"/>
    <w:rsid w:val="00CD6BCD"/>
    <w:rsid w:val="00CF39F9"/>
    <w:rsid w:val="00D25450"/>
    <w:rsid w:val="00E87D37"/>
    <w:rsid w:val="00EB4F74"/>
    <w:rsid w:val="00F23C2C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132"/>
  <w15:chartTrackingRefBased/>
  <w15:docId w15:val="{8C3604BF-3566-4544-A134-AEE771A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B3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D37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87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D37"/>
    <w:pPr>
      <w:shd w:val="clear" w:color="auto" w:fill="FFFFFF"/>
      <w:spacing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AC2F7C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7D5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D5E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5E17"/>
    <w:pPr>
      <w:shd w:val="clear" w:color="auto" w:fill="FFFFFF"/>
      <w:spacing w:before="540" w:after="600"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4">
    <w:name w:val="Table Grid"/>
    <w:basedOn w:val="a1"/>
    <w:uiPriority w:val="39"/>
    <w:rsid w:val="007D5E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D5E1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6">
    <w:name w:val="Strong"/>
    <w:qFormat/>
    <w:rsid w:val="007D5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2021-03-29T04:29:00Z</dcterms:created>
  <dcterms:modified xsi:type="dcterms:W3CDTF">2021-04-13T01:45:00Z</dcterms:modified>
</cp:coreProperties>
</file>